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А.В. Истамгулов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51218" w14:textId="77777777" w:rsidR="0092768D" w:rsidRDefault="0092768D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BEF3DD8" w14:textId="77777777" w:rsidR="0092768D" w:rsidRDefault="0092768D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FD8E659" w14:textId="77777777" w:rsidR="0092768D" w:rsidRDefault="0092768D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B5B81D1" w14:textId="64244E33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02E07F88" w14:textId="594A8144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92768D" w:rsidRPr="0092768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антиокислительной присадки «Ангидол-1»</w:t>
      </w:r>
      <w:r w:rsidR="00D76135" w:rsidRPr="00D761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68C3E49D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0A6686A3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333413E7" w14:textId="27589945" w:rsidR="00D76135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поставку </w:t>
            </w:r>
            <w:r w:rsidR="0092768D" w:rsidRP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антиокислительной присадки «Ангидол-1»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10D414F1" w:rsidR="009564D1" w:rsidRPr="00CD5839" w:rsidRDefault="009D2109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7542D3BF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</w:t>
            </w:r>
            <w:r w:rsidR="009D2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7F7B60B3" w:rsidR="009564D1" w:rsidRDefault="00162CA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Плешивцев Игорь Леонидович – м. т. 8 -903-047-89-18 –по общим 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</w:t>
            </w:r>
          </w:p>
          <w:p w14:paraId="3B39BB3F" w14:textId="1E0922C4" w:rsidR="0092768D" w:rsidRPr="00CD5839" w:rsidRDefault="0092768D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Базанов Александр Александрович – м.т. 8-904-966-45-81 – по техническим вопросам</w:t>
            </w:r>
            <w:bookmarkStart w:id="0" w:name="_GoBack"/>
            <w:bookmarkEnd w:id="0"/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1647CB3A" w14:textId="77777777" w:rsidR="0092768D" w:rsidRPr="00CD5839" w:rsidRDefault="0092768D" w:rsidP="009276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07.10.2020 года</w:t>
            </w:r>
          </w:p>
          <w:p w14:paraId="5B4C286A" w14:textId="77777777" w:rsidR="0092768D" w:rsidRPr="00CD5839" w:rsidRDefault="0092768D" w:rsidP="0092768D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07.11.2020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работ:</w:t>
            </w:r>
          </w:p>
          <w:p w14:paraId="460FCB7F" w14:textId="74902D2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Цена договора должна быть представлена с указанием общей стоимости работ, в том числе налоги, сборы и иные расходы 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14161B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1A08A1B3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цена, срок исполнения заявки, 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оплаты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475922A3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9276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рабочих дней с даты подписания протокола об выборе поставщика услуг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681A6BA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 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 по выбору контрагентов на выполнение работ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задание.</w:t>
      </w:r>
    </w:p>
    <w:p w14:paraId="70C52146" w14:textId="77777777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1 – Заявка на участие в </w:t>
      </w:r>
      <w:r w:rsidRPr="00721D00">
        <w:rPr>
          <w:rFonts w:ascii="Times New Roman" w:eastAsia="Times New Roman" w:hAnsi="Times New Roman" w:cs="Times New Roman"/>
          <w:sz w:val="24"/>
          <w:szCs w:val="20"/>
          <w:lang w:eastAsia="ru-RU"/>
        </w:rPr>
        <w:t>запросе предложения</w:t>
      </w:r>
    </w:p>
    <w:p w14:paraId="20F53AE5" w14:textId="59E1366B" w:rsidR="009564D1" w:rsidRPr="00721D00" w:rsidRDefault="009564D1" w:rsidP="009D2109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–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Техническое задание</w:t>
      </w:r>
    </w:p>
    <w:p w14:paraId="7AE131B7" w14:textId="17AFE619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21D0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5 – Форма Договора </w:t>
      </w:r>
      <w:r w:rsidR="0092768D">
        <w:rPr>
          <w:rFonts w:ascii="Times New Roman" w:eastAsia="Times New Roman" w:hAnsi="Times New Roman" w:cs="Times New Roman"/>
          <w:sz w:val="23"/>
          <w:szCs w:val="23"/>
          <w:lang w:eastAsia="ru-RU"/>
        </w:rPr>
        <w:t>купли-продажи</w:t>
      </w: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F65"/>
    <w:rsid w:val="00162CAD"/>
    <w:rsid w:val="001F7CA5"/>
    <w:rsid w:val="00242BBB"/>
    <w:rsid w:val="007C43F7"/>
    <w:rsid w:val="00835F65"/>
    <w:rsid w:val="0092768D"/>
    <w:rsid w:val="009564D1"/>
    <w:rsid w:val="009A6C63"/>
    <w:rsid w:val="009D2109"/>
    <w:rsid w:val="00AE169C"/>
    <w:rsid w:val="00D7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  <w15:chartTrackingRefBased/>
  <w15:docId w15:val="{F3D8A66F-6D55-4B9F-9B7D-C62AF4AD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Плешивцев Игорь Леонидович</dc:creator>
  <cp:keywords/>
  <dc:description/>
  <cp:lastModifiedBy>Плешивцев Игорь Леонидович</cp:lastModifiedBy>
  <cp:revision>4</cp:revision>
  <dcterms:created xsi:type="dcterms:W3CDTF">2019-08-14T10:24:00Z</dcterms:created>
  <dcterms:modified xsi:type="dcterms:W3CDTF">2020-10-06T08:50:00Z</dcterms:modified>
</cp:coreProperties>
</file>